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88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3"/>
        <w:gridCol w:w="1481"/>
        <w:gridCol w:w="8"/>
        <w:gridCol w:w="3119"/>
        <w:gridCol w:w="2410"/>
        <w:gridCol w:w="2126"/>
      </w:tblGrid>
      <w:tr w:rsidR="00254E1D" w:rsidRPr="009261D6" w:rsidTr="00A8555B">
        <w:trPr>
          <w:trHeight w:val="1207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148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  <w:t>PUNTI</w:t>
            </w:r>
          </w:p>
        </w:tc>
        <w:tc>
          <w:tcPr>
            <w:tcW w:w="312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  <w:t>Punteggio attribuito</w:t>
            </w:r>
          </w:p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  <w:t>Dal docente</w:t>
            </w: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  <w:t>Punteggio attribuito</w:t>
            </w:r>
          </w:p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  <w:t>Dalla commissione</w:t>
            </w: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1"/>
                <w:szCs w:val="21"/>
                <w:lang w:eastAsia="it-IT"/>
              </w:rPr>
              <w:t>TOT</w:t>
            </w:r>
          </w:p>
        </w:tc>
      </w:tr>
      <w:tr w:rsidR="00254E1D" w:rsidRPr="009261D6" w:rsidTr="00A8555B">
        <w:trPr>
          <w:trHeight w:val="1895"/>
        </w:trPr>
        <w:tc>
          <w:tcPr>
            <w:tcW w:w="453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Personale Scuola che ricopre incarichi di responsabilità e di coordinamento organizzativo e didattico (collaboratore DS, Responsabile plesso, Animatore Digitale, Referente, Funzione Strumentale, Coordinatore di dipartimento, coordinatori di classe, presidenti di interclasse/intersezione Verbalizzanti, Responsabili sicurezza e primo soccorso, Tutor neoassunti e/o tirocinanti, Formatore personale interno)</w:t>
            </w:r>
          </w:p>
        </w:tc>
        <w:tc>
          <w:tcPr>
            <w:tcW w:w="148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1</w:t>
            </w:r>
          </w:p>
        </w:tc>
        <w:tc>
          <w:tcPr>
            <w:tcW w:w="312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1070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Aver partecipato attivamente nello sviluppo e nell’implementazione del progetto di Accreditamento 2021/27 dell’Istituto (aver contribuito attivamente durante l’accoglienza degli ospiti con attività, lezioni, laboratori </w:t>
            </w:r>
            <w:proofErr w:type="spellStart"/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etc</w:t>
            </w:r>
            <w:proofErr w:type="spellEnd"/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3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632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Personale membro del Gruppo Erasmus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1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515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Prima esperienza di mobilità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  1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515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Livello di inglese B1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  1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515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Livello di inglese B2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  2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515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Livello di inglese C1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  3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671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Motivazione: coerenza tra gli obiettivi Erasmus dell’Istituto e la ricaduta nella didattica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9261D6">
              <w:rPr>
                <w:rFonts w:ascii="Arial" w:eastAsia="Times New Roman" w:hAnsi="Arial" w:cs="Arial"/>
                <w:color w:val="000000"/>
                <w:lang w:eastAsia="it-IT"/>
              </w:rPr>
              <w:t>  1</w:t>
            </w: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254E1D" w:rsidRPr="009261D6" w:rsidTr="00A8555B">
        <w:trPr>
          <w:trHeight w:val="671"/>
        </w:trPr>
        <w:tc>
          <w:tcPr>
            <w:tcW w:w="47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4E1D" w:rsidRPr="009261D6" w:rsidRDefault="00254E1D" w:rsidP="00A8555B">
            <w:pPr>
              <w:spacing w:before="240" w:after="24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148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4E1D" w:rsidRPr="009261D6" w:rsidRDefault="00254E1D" w:rsidP="00A8555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3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4E1D" w:rsidRPr="009261D6" w:rsidRDefault="00254E1D" w:rsidP="00A85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D37485" w:rsidRPr="00254E1D" w:rsidRDefault="00D37485" w:rsidP="00254E1D"/>
    <w:sectPr w:rsidR="00D37485" w:rsidRPr="00254E1D" w:rsidSect="00254E1D">
      <w:headerReference w:type="default" r:id="rId6"/>
      <w:pgSz w:w="16840" w:h="11900" w:orient="landscape"/>
      <w:pgMar w:top="1512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E550A" w:rsidRDefault="00CE550A" w:rsidP="00254E1D">
      <w:pPr>
        <w:spacing w:after="0" w:line="240" w:lineRule="auto"/>
      </w:pPr>
      <w:r>
        <w:separator/>
      </w:r>
    </w:p>
  </w:endnote>
  <w:endnote w:type="continuationSeparator" w:id="0">
    <w:p w:rsidR="00CE550A" w:rsidRDefault="00CE550A" w:rsidP="00254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E550A" w:rsidRDefault="00CE550A" w:rsidP="00254E1D">
      <w:pPr>
        <w:spacing w:after="0" w:line="240" w:lineRule="auto"/>
      </w:pPr>
      <w:r>
        <w:separator/>
      </w:r>
    </w:p>
  </w:footnote>
  <w:footnote w:type="continuationSeparator" w:id="0">
    <w:p w:rsidR="00CE550A" w:rsidRDefault="00CE550A" w:rsidP="00254E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4E1D" w:rsidRDefault="00254E1D">
    <w:pPr>
      <w:pStyle w:val="Intestazione"/>
    </w:pPr>
    <w:r>
      <w:t>Tabella Titoli</w:t>
    </w:r>
  </w:p>
  <w:p w:rsidR="00254E1D" w:rsidRDefault="00254E1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1D"/>
    <w:rsid w:val="00254E1D"/>
    <w:rsid w:val="008D245D"/>
    <w:rsid w:val="00CE550A"/>
    <w:rsid w:val="00D3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C3680A"/>
  <w15:chartTrackingRefBased/>
  <w15:docId w15:val="{4A602F66-4243-294D-8120-ACC5EDEAA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E1D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54E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54E1D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254E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4E1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2026-04-03T15:03:00Z</dcterms:created>
  <dcterms:modified xsi:type="dcterms:W3CDTF">2026-04-03T15:09:00Z</dcterms:modified>
</cp:coreProperties>
</file>